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0B0" w:rsidRPr="00665F84" w:rsidRDefault="00A96199" w:rsidP="00C700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700B0" w:rsidRPr="00665F84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C700B0" w:rsidRDefault="003B1EF7" w:rsidP="00C70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32.45pt;margin-top:4.5pt;width:127.5pt;height:68.25pt;z-index:251660288;mso-width-relative:margin;mso-height-relative:margin" strokecolor="white [3212]">
            <v:textbox>
              <w:txbxContent>
                <w:p w:rsidR="00C700B0" w:rsidRPr="000B5E4C" w:rsidRDefault="000B5E4C" w:rsidP="000B5E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5E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гриф секретности</w:t>
                  </w:r>
                </w:p>
                <w:p w:rsidR="000B5E4C" w:rsidRDefault="000B5E4C" w:rsidP="000B5E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5E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 ограничительная пометка</w:t>
                  </w:r>
                </w:p>
                <w:p w:rsidR="000B5E4C" w:rsidRDefault="000B5E4C" w:rsidP="000B5E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(по заполнении)</w:t>
                  </w:r>
                </w:p>
                <w:p w:rsidR="000B5E4C" w:rsidRPr="000B5E4C" w:rsidRDefault="000B5E4C" w:rsidP="000B5E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Экз. № ___</w:t>
                  </w:r>
                </w:p>
              </w:txbxContent>
            </v:textbox>
          </v:shape>
        </w:pict>
      </w:r>
    </w:p>
    <w:tbl>
      <w:tblPr>
        <w:tblStyle w:val="a5"/>
        <w:tblW w:w="15351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1276"/>
        <w:gridCol w:w="1417"/>
        <w:gridCol w:w="1843"/>
        <w:gridCol w:w="1418"/>
        <w:gridCol w:w="475"/>
        <w:gridCol w:w="1084"/>
        <w:gridCol w:w="183"/>
        <w:gridCol w:w="1376"/>
        <w:gridCol w:w="24"/>
        <w:gridCol w:w="1395"/>
        <w:gridCol w:w="74"/>
      </w:tblGrid>
      <w:tr w:rsidR="000B5E4C" w:rsidTr="00665F84">
        <w:trPr>
          <w:gridAfter w:val="4"/>
          <w:wAfter w:w="2869" w:type="dxa"/>
        </w:trPr>
        <w:tc>
          <w:tcPr>
            <w:tcW w:w="124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5E4C" w:rsidRDefault="000B5E4C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ОТЧЕТ</w:t>
            </w:r>
          </w:p>
        </w:tc>
      </w:tr>
      <w:tr w:rsidR="000B5E4C" w:rsidTr="00665F84">
        <w:trPr>
          <w:gridAfter w:val="4"/>
          <w:wAfter w:w="2869" w:type="dxa"/>
        </w:trPr>
        <w:tc>
          <w:tcPr>
            <w:tcW w:w="124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5E4C" w:rsidRDefault="000B5E4C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численности работающих и забронированных граждан, пребывающих в запасе</w:t>
            </w:r>
          </w:p>
        </w:tc>
      </w:tr>
      <w:tr w:rsidR="000B5E4C" w:rsidTr="00665F84">
        <w:trPr>
          <w:gridAfter w:val="4"/>
          <w:wAfter w:w="2869" w:type="dxa"/>
        </w:trPr>
        <w:tc>
          <w:tcPr>
            <w:tcW w:w="12482" w:type="dxa"/>
            <w:gridSpan w:val="9"/>
            <w:tcBorders>
              <w:top w:val="nil"/>
              <w:left w:val="nil"/>
              <w:right w:val="nil"/>
            </w:tcBorders>
          </w:tcPr>
          <w:p w:rsidR="005862B7" w:rsidRDefault="002741EE" w:rsidP="008924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</w:p>
        </w:tc>
      </w:tr>
      <w:tr w:rsidR="000B5E4C" w:rsidTr="00665F84">
        <w:trPr>
          <w:gridAfter w:val="4"/>
          <w:wAfter w:w="2869" w:type="dxa"/>
        </w:trPr>
        <w:tc>
          <w:tcPr>
            <w:tcW w:w="12482" w:type="dxa"/>
            <w:gridSpan w:val="9"/>
            <w:tcBorders>
              <w:left w:val="nil"/>
              <w:bottom w:val="nil"/>
              <w:right w:val="nil"/>
            </w:tcBorders>
          </w:tcPr>
          <w:p w:rsidR="000B5E4C" w:rsidRDefault="000B5E4C" w:rsidP="000B5E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0B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самоуправления, организации)</w:t>
            </w:r>
          </w:p>
        </w:tc>
      </w:tr>
      <w:tr w:rsidR="000B5E4C" w:rsidTr="00665F84">
        <w:trPr>
          <w:gridAfter w:val="4"/>
          <w:wAfter w:w="2869" w:type="dxa"/>
        </w:trPr>
        <w:tc>
          <w:tcPr>
            <w:tcW w:w="124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B5E4C" w:rsidRPr="00C700B0" w:rsidRDefault="00B30BE1" w:rsidP="003B1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202</w:t>
            </w:r>
            <w:r w:rsidR="003B1E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="000B5E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0B5E4C" w:rsidTr="00665F84">
        <w:trPr>
          <w:gridBefore w:val="7"/>
          <w:gridAfter w:val="1"/>
          <w:wBefore w:w="11215" w:type="dxa"/>
          <w:wAfter w:w="74" w:type="dxa"/>
        </w:trPr>
        <w:tc>
          <w:tcPr>
            <w:tcW w:w="2667" w:type="dxa"/>
            <w:gridSpan w:val="4"/>
          </w:tcPr>
          <w:p w:rsidR="000B5E4C" w:rsidRPr="000B5E4C" w:rsidRDefault="000B5E4C" w:rsidP="000B5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E4C">
              <w:rPr>
                <w:rFonts w:ascii="Times New Roman" w:hAnsi="Times New Roman" w:cs="Times New Roman"/>
                <w:sz w:val="20"/>
                <w:szCs w:val="20"/>
              </w:rPr>
              <w:t>Шифр формы</w:t>
            </w:r>
          </w:p>
        </w:tc>
        <w:tc>
          <w:tcPr>
            <w:tcW w:w="1395" w:type="dxa"/>
          </w:tcPr>
          <w:p w:rsidR="000B5E4C" w:rsidRDefault="000B5E4C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E4C" w:rsidTr="00665F84">
        <w:trPr>
          <w:gridBefore w:val="7"/>
          <w:gridAfter w:val="1"/>
          <w:wBefore w:w="11215" w:type="dxa"/>
          <w:wAfter w:w="74" w:type="dxa"/>
        </w:trPr>
        <w:tc>
          <w:tcPr>
            <w:tcW w:w="2667" w:type="dxa"/>
            <w:gridSpan w:val="4"/>
          </w:tcPr>
          <w:p w:rsidR="000B5E4C" w:rsidRPr="000B5E4C" w:rsidRDefault="000B5E4C" w:rsidP="000B5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E4C">
              <w:rPr>
                <w:rFonts w:ascii="Times New Roman" w:hAnsi="Times New Roman" w:cs="Times New Roman"/>
                <w:sz w:val="20"/>
                <w:szCs w:val="20"/>
              </w:rPr>
              <w:t>Число обобщенных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395" w:type="dxa"/>
          </w:tcPr>
          <w:p w:rsidR="000B5E4C" w:rsidRDefault="000B5E4C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E4C" w:rsidTr="00665F84">
        <w:trPr>
          <w:gridBefore w:val="7"/>
          <w:gridAfter w:val="1"/>
          <w:wBefore w:w="11215" w:type="dxa"/>
          <w:wAfter w:w="74" w:type="dxa"/>
        </w:trPr>
        <w:tc>
          <w:tcPr>
            <w:tcW w:w="2667" w:type="dxa"/>
            <w:gridSpan w:val="4"/>
          </w:tcPr>
          <w:p w:rsidR="000B5E4C" w:rsidRPr="000B5E4C" w:rsidRDefault="000B5E4C" w:rsidP="000B5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обобщенных КУО</w:t>
            </w:r>
          </w:p>
        </w:tc>
        <w:tc>
          <w:tcPr>
            <w:tcW w:w="1395" w:type="dxa"/>
          </w:tcPr>
          <w:p w:rsidR="000B5E4C" w:rsidRDefault="000B5E4C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E4C" w:rsidRPr="000B5E4C" w:rsidTr="00665F84">
        <w:tc>
          <w:tcPr>
            <w:tcW w:w="2943" w:type="dxa"/>
            <w:vMerge w:val="restart"/>
            <w:vAlign w:val="center"/>
          </w:tcPr>
          <w:p w:rsidR="000B5E4C" w:rsidRPr="000B5E4C" w:rsidRDefault="000B5E4C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</w:t>
            </w:r>
          </w:p>
        </w:tc>
        <w:tc>
          <w:tcPr>
            <w:tcW w:w="1843" w:type="dxa"/>
            <w:vMerge w:val="restart"/>
            <w:vAlign w:val="center"/>
          </w:tcPr>
          <w:p w:rsidR="000B5E4C" w:rsidRPr="000B5E4C" w:rsidRDefault="000B5E4C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работающих</w:t>
            </w:r>
          </w:p>
        </w:tc>
        <w:tc>
          <w:tcPr>
            <w:tcW w:w="4536" w:type="dxa"/>
            <w:gridSpan w:val="3"/>
            <w:vAlign w:val="center"/>
          </w:tcPr>
          <w:p w:rsidR="000B5E4C" w:rsidRPr="000B5E4C" w:rsidRDefault="000B5E4C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Пребывающих в запасе</w:t>
            </w:r>
          </w:p>
        </w:tc>
        <w:tc>
          <w:tcPr>
            <w:tcW w:w="4536" w:type="dxa"/>
            <w:gridSpan w:val="5"/>
            <w:vAlign w:val="center"/>
          </w:tcPr>
          <w:p w:rsidR="000B5E4C" w:rsidRPr="000B5E4C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Забронировано</w:t>
            </w:r>
          </w:p>
        </w:tc>
        <w:tc>
          <w:tcPr>
            <w:tcW w:w="1493" w:type="dxa"/>
            <w:gridSpan w:val="3"/>
            <w:vMerge w:val="restart"/>
            <w:vAlign w:val="center"/>
          </w:tcPr>
          <w:p w:rsidR="000B5E4C" w:rsidRPr="000B5E4C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B5E4C" w:rsidTr="00665F84">
        <w:tc>
          <w:tcPr>
            <w:tcW w:w="2943" w:type="dxa"/>
            <w:vMerge/>
            <w:vAlign w:val="center"/>
          </w:tcPr>
          <w:p w:rsidR="000B5E4C" w:rsidRDefault="000B5E4C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B5E4C" w:rsidRDefault="000B5E4C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B5E4C" w:rsidRPr="000B5E4C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2"/>
            <w:vAlign w:val="center"/>
          </w:tcPr>
          <w:p w:rsidR="000B5E4C" w:rsidRPr="000B5E4C" w:rsidRDefault="000B5E4C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E4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vAlign w:val="center"/>
          </w:tcPr>
          <w:p w:rsidR="000B5E4C" w:rsidRPr="00665F84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4"/>
            <w:vAlign w:val="center"/>
          </w:tcPr>
          <w:p w:rsidR="000B5E4C" w:rsidRPr="00665F84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8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93" w:type="dxa"/>
            <w:gridSpan w:val="3"/>
            <w:vMerge/>
            <w:vAlign w:val="center"/>
          </w:tcPr>
          <w:p w:rsidR="000B5E4C" w:rsidRDefault="000B5E4C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Tr="00665F84">
        <w:tc>
          <w:tcPr>
            <w:tcW w:w="2943" w:type="dxa"/>
            <w:vMerge/>
            <w:vAlign w:val="center"/>
          </w:tcPr>
          <w:p w:rsidR="00665F84" w:rsidRDefault="00665F84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665F84" w:rsidRDefault="00665F84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65F84" w:rsidRDefault="00665F84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65F84" w:rsidRPr="000B5E4C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1843" w:type="dxa"/>
            <w:vAlign w:val="center"/>
          </w:tcPr>
          <w:p w:rsidR="00665F84" w:rsidRPr="00665F84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84">
              <w:rPr>
                <w:rFonts w:ascii="Times New Roman" w:hAnsi="Times New Roman" w:cs="Times New Roman"/>
                <w:sz w:val="24"/>
                <w:szCs w:val="24"/>
              </w:rPr>
              <w:t>прапорщиков, мичманов, сержантов, старшин, солдат и матросов</w:t>
            </w:r>
          </w:p>
        </w:tc>
        <w:tc>
          <w:tcPr>
            <w:tcW w:w="1418" w:type="dxa"/>
            <w:vMerge/>
            <w:vAlign w:val="center"/>
          </w:tcPr>
          <w:p w:rsidR="00665F84" w:rsidRPr="00665F84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65F84" w:rsidRPr="000B5E4C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офицеров</w:t>
            </w:r>
          </w:p>
        </w:tc>
        <w:tc>
          <w:tcPr>
            <w:tcW w:w="1559" w:type="dxa"/>
            <w:gridSpan w:val="2"/>
            <w:vAlign w:val="center"/>
          </w:tcPr>
          <w:p w:rsidR="00665F84" w:rsidRPr="00665F84" w:rsidRDefault="00665F84" w:rsidP="006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84">
              <w:rPr>
                <w:rFonts w:ascii="Times New Roman" w:hAnsi="Times New Roman" w:cs="Times New Roman"/>
                <w:sz w:val="24"/>
                <w:szCs w:val="24"/>
              </w:rPr>
              <w:t>прапорщиков, мичманов, сержантов, старшин, солдат и матросов</w:t>
            </w:r>
          </w:p>
        </w:tc>
        <w:tc>
          <w:tcPr>
            <w:tcW w:w="1493" w:type="dxa"/>
            <w:gridSpan w:val="3"/>
            <w:vMerge/>
            <w:vAlign w:val="center"/>
          </w:tcPr>
          <w:p w:rsidR="00665F84" w:rsidRDefault="00665F84" w:rsidP="00665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RPr="00665F84" w:rsidTr="00665F84">
        <w:tc>
          <w:tcPr>
            <w:tcW w:w="2943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3" w:type="dxa"/>
            <w:gridSpan w:val="3"/>
          </w:tcPr>
          <w:p w:rsidR="000B5E4C" w:rsidRPr="00665F84" w:rsidRDefault="00665F84" w:rsidP="00C70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5F84" w:rsidTr="00665F84">
        <w:tc>
          <w:tcPr>
            <w:tcW w:w="2943" w:type="dxa"/>
          </w:tcPr>
          <w:p w:rsidR="00665F84" w:rsidRPr="00665F84" w:rsidRDefault="00665F84" w:rsidP="00665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F84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3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Tr="00665F84">
        <w:tc>
          <w:tcPr>
            <w:tcW w:w="2943" w:type="dxa"/>
          </w:tcPr>
          <w:p w:rsidR="00665F84" w:rsidRPr="00665F84" w:rsidRDefault="00665F84" w:rsidP="00665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F84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3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Tr="00665F84">
        <w:tc>
          <w:tcPr>
            <w:tcW w:w="2943" w:type="dxa"/>
          </w:tcPr>
          <w:p w:rsidR="00665F84" w:rsidRPr="00665F84" w:rsidRDefault="00665F84" w:rsidP="00665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3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Tr="00665F84">
        <w:tc>
          <w:tcPr>
            <w:tcW w:w="2943" w:type="dxa"/>
          </w:tcPr>
          <w:p w:rsidR="00665F84" w:rsidRDefault="00665F84" w:rsidP="00665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Pr="009C4528" w:rsidRDefault="00665F84" w:rsidP="00C70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3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F84" w:rsidTr="00665F84">
        <w:tc>
          <w:tcPr>
            <w:tcW w:w="2943" w:type="dxa"/>
          </w:tcPr>
          <w:p w:rsidR="00665F84" w:rsidRDefault="00665F84" w:rsidP="00665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gridSpan w:val="3"/>
          </w:tcPr>
          <w:p w:rsidR="00665F84" w:rsidRDefault="00665F84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700B0" w:rsidRDefault="00C700B0" w:rsidP="00C70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1EE" w:rsidRDefault="002741EE" w:rsidP="00C70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567"/>
        <w:gridCol w:w="2977"/>
        <w:gridCol w:w="425"/>
        <w:gridCol w:w="4111"/>
      </w:tblGrid>
      <w:tr w:rsidR="00895B19" w:rsidTr="00895B19">
        <w:tc>
          <w:tcPr>
            <w:tcW w:w="69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95B19" w:rsidRDefault="00895B19" w:rsidP="009C45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5B19" w:rsidRPr="00665F84" w:rsidTr="00895B19">
        <w:tc>
          <w:tcPr>
            <w:tcW w:w="6912" w:type="dxa"/>
            <w:tcBorders>
              <w:left w:val="nil"/>
              <w:bottom w:val="nil"/>
              <w:right w:val="nil"/>
            </w:tcBorders>
          </w:tcPr>
          <w:p w:rsidR="00895B19" w:rsidRPr="00665F84" w:rsidRDefault="00895B19" w:rsidP="00C70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2CBF">
              <w:rPr>
                <w:rFonts w:ascii="Times New Roman" w:hAnsi="Times New Roman" w:cs="Times New Roman"/>
                <w:sz w:val="20"/>
                <w:szCs w:val="20"/>
              </w:rPr>
              <w:t>должность руководителя</w:t>
            </w:r>
            <w:r w:rsidRPr="00665F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895B19" w:rsidRPr="00665F84" w:rsidRDefault="00895B19" w:rsidP="00C70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5B19" w:rsidRDefault="00895B19" w:rsidP="00C70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:rsidR="00895B19" w:rsidRPr="00665F84" w:rsidRDefault="00895B19" w:rsidP="00C70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65F84" w:rsidRDefault="00665F84" w:rsidP="00C70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0B0" w:rsidRPr="00665F84" w:rsidRDefault="00665F84" w:rsidP="00665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84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Органы государственной власти и органы местного самоуправления могут уточнять данные, включаемые в форму 6 (по видам экономической деятельности, по категориям руководителей, специалистов, рабочих и служащих).</w:t>
      </w:r>
    </w:p>
    <w:sectPr w:rsidR="00C700B0" w:rsidRPr="00665F84" w:rsidSect="00C700B0">
      <w:pgSz w:w="16837" w:h="11905" w:orient="landscape"/>
      <w:pgMar w:top="1418" w:right="851" w:bottom="851" w:left="85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00B0"/>
    <w:rsid w:val="000B5E4C"/>
    <w:rsid w:val="000E0797"/>
    <w:rsid w:val="000E1CCD"/>
    <w:rsid w:val="00101092"/>
    <w:rsid w:val="001136B3"/>
    <w:rsid w:val="001229F3"/>
    <w:rsid w:val="001C0414"/>
    <w:rsid w:val="002741EE"/>
    <w:rsid w:val="00396A28"/>
    <w:rsid w:val="003B01A3"/>
    <w:rsid w:val="003B1EF7"/>
    <w:rsid w:val="00402CBF"/>
    <w:rsid w:val="004131A4"/>
    <w:rsid w:val="004B14DE"/>
    <w:rsid w:val="005862B7"/>
    <w:rsid w:val="005C02F7"/>
    <w:rsid w:val="00665F84"/>
    <w:rsid w:val="006F0182"/>
    <w:rsid w:val="00701044"/>
    <w:rsid w:val="007C6A37"/>
    <w:rsid w:val="008924D2"/>
    <w:rsid w:val="00895B19"/>
    <w:rsid w:val="00896E4B"/>
    <w:rsid w:val="008A3DAE"/>
    <w:rsid w:val="009C4528"/>
    <w:rsid w:val="00A65390"/>
    <w:rsid w:val="00A96199"/>
    <w:rsid w:val="00B01791"/>
    <w:rsid w:val="00B232D7"/>
    <w:rsid w:val="00B30BE1"/>
    <w:rsid w:val="00BB607F"/>
    <w:rsid w:val="00BE64A4"/>
    <w:rsid w:val="00C700B0"/>
    <w:rsid w:val="00CF370C"/>
    <w:rsid w:val="00DB3217"/>
    <w:rsid w:val="00E025D0"/>
    <w:rsid w:val="00F178EF"/>
    <w:rsid w:val="00FC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A852CD4-4BC1-4FE0-BC29-C7DE45FC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0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5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МОБ работник</dc:creator>
  <cp:keywords/>
  <dc:description/>
  <cp:lastModifiedBy>User1</cp:lastModifiedBy>
  <cp:revision>22</cp:revision>
  <cp:lastPrinted>2018-11-07T08:38:00Z</cp:lastPrinted>
  <dcterms:created xsi:type="dcterms:W3CDTF">2017-09-11T05:34:00Z</dcterms:created>
  <dcterms:modified xsi:type="dcterms:W3CDTF">2023-09-18T07:46:00Z</dcterms:modified>
</cp:coreProperties>
</file>